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2E17" w14:textId="4D992958" w:rsidR="003F7AEE" w:rsidRPr="00760954" w:rsidRDefault="004A4471" w:rsidP="003F7AEE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Grenzjagdabkommen</w:t>
      </w:r>
    </w:p>
    <w:p w14:paraId="095C1DB2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2DEBFA60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50F0FE01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484D50FE" w14:textId="53A51987" w:rsidR="003F7AEE" w:rsidRPr="0096526C" w:rsidRDefault="003F7AEE" w:rsidP="003F7AEE">
      <w:pPr>
        <w:rPr>
          <w:rFonts w:ascii="Arial" w:hAnsi="Arial"/>
          <w:sz w:val="22"/>
          <w:szCs w:val="22"/>
        </w:rPr>
      </w:pPr>
      <w:r w:rsidRPr="0096526C">
        <w:rPr>
          <w:rFonts w:ascii="Arial" w:hAnsi="Arial"/>
          <w:sz w:val="22"/>
          <w:szCs w:val="22"/>
        </w:rPr>
        <w:t>Die Jagdges</w:t>
      </w:r>
      <w:r>
        <w:rPr>
          <w:rFonts w:ascii="Arial" w:hAnsi="Arial"/>
          <w:sz w:val="22"/>
          <w:szCs w:val="22"/>
        </w:rPr>
        <w:t>ellschaft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0828FF">
        <w:rPr>
          <w:rFonts w:ascii="Arial" w:hAnsi="Arial"/>
          <w:szCs w:val="28"/>
          <w:highlight w:val="yellow"/>
        </w:rPr>
        <w:t>Revier A</w:t>
      </w:r>
      <w:r w:rsidRPr="006178C8">
        <w:rPr>
          <w:rFonts w:ascii="Arial" w:hAnsi="Arial"/>
          <w:sz w:val="22"/>
          <w:szCs w:val="22"/>
          <w:highlight w:val="yellow"/>
        </w:rPr>
        <w:t xml:space="preserve">      (Revier Nr.  </w:t>
      </w:r>
      <w:r w:rsidR="000828FF">
        <w:rPr>
          <w:rFonts w:ascii="Arial" w:hAnsi="Arial"/>
          <w:sz w:val="22"/>
          <w:szCs w:val="22"/>
          <w:highlight w:val="yellow"/>
        </w:rPr>
        <w:t>xy</w:t>
      </w:r>
      <w:r w:rsidRPr="006178C8">
        <w:rPr>
          <w:rFonts w:ascii="Arial" w:hAnsi="Arial"/>
          <w:sz w:val="22"/>
          <w:szCs w:val="22"/>
          <w:highlight w:val="yellow"/>
        </w:rPr>
        <w:t>)</w:t>
      </w:r>
      <w:r w:rsidRPr="0096526C">
        <w:rPr>
          <w:rFonts w:ascii="Arial" w:hAnsi="Arial"/>
          <w:sz w:val="22"/>
          <w:szCs w:val="22"/>
        </w:rPr>
        <w:t xml:space="preserve"> </w:t>
      </w:r>
    </w:p>
    <w:p w14:paraId="5928F7F0" w14:textId="77777777" w:rsidR="003F7AEE" w:rsidRDefault="003F7AEE" w:rsidP="003F7AEE">
      <w:pPr>
        <w:rPr>
          <w:rFonts w:ascii="Arial" w:hAnsi="Arial"/>
          <w:sz w:val="22"/>
          <w:szCs w:val="22"/>
        </w:rPr>
      </w:pPr>
    </w:p>
    <w:p w14:paraId="13BC9FF6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465157D0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  <w:r w:rsidRPr="0096526C">
        <w:rPr>
          <w:rFonts w:ascii="Arial" w:hAnsi="Arial"/>
          <w:sz w:val="22"/>
          <w:szCs w:val="22"/>
        </w:rPr>
        <w:t xml:space="preserve">und </w:t>
      </w:r>
    </w:p>
    <w:p w14:paraId="39A2B049" w14:textId="77777777" w:rsidR="003F7AEE" w:rsidRDefault="003F7AEE" w:rsidP="003F7AEE">
      <w:pPr>
        <w:rPr>
          <w:rFonts w:ascii="Arial" w:hAnsi="Arial"/>
          <w:sz w:val="22"/>
          <w:szCs w:val="22"/>
        </w:rPr>
      </w:pPr>
    </w:p>
    <w:p w14:paraId="3151C5AD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29193991" w14:textId="77425CFE" w:rsidR="003F7AEE" w:rsidRPr="0096526C" w:rsidRDefault="003F7AEE" w:rsidP="003F7A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Jagdgesellschaft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0828FF">
        <w:rPr>
          <w:rFonts w:ascii="Arial" w:hAnsi="Arial"/>
          <w:szCs w:val="28"/>
          <w:highlight w:val="yellow"/>
        </w:rPr>
        <w:t>Revier B</w:t>
      </w:r>
      <w:r w:rsidRPr="006178C8">
        <w:rPr>
          <w:rFonts w:ascii="Arial" w:hAnsi="Arial"/>
          <w:sz w:val="22"/>
          <w:szCs w:val="22"/>
          <w:highlight w:val="yellow"/>
        </w:rPr>
        <w:t xml:space="preserve">      (Revier Nr.  </w:t>
      </w:r>
      <w:r w:rsidR="000828FF">
        <w:rPr>
          <w:rFonts w:ascii="Arial" w:hAnsi="Arial"/>
          <w:sz w:val="22"/>
          <w:szCs w:val="22"/>
          <w:highlight w:val="yellow"/>
        </w:rPr>
        <w:t>xy</w:t>
      </w:r>
      <w:r w:rsidRPr="006178C8">
        <w:rPr>
          <w:rFonts w:ascii="Arial" w:hAnsi="Arial"/>
          <w:sz w:val="22"/>
          <w:szCs w:val="22"/>
          <w:highlight w:val="yellow"/>
        </w:rPr>
        <w:t>)</w:t>
      </w:r>
      <w:r w:rsidRPr="0096526C">
        <w:rPr>
          <w:rFonts w:ascii="Arial" w:hAnsi="Arial"/>
          <w:sz w:val="22"/>
          <w:szCs w:val="22"/>
        </w:rPr>
        <w:t xml:space="preserve"> </w:t>
      </w:r>
    </w:p>
    <w:p w14:paraId="47C24099" w14:textId="77777777" w:rsidR="003F7AEE" w:rsidRDefault="003F7AEE" w:rsidP="003F7AEE">
      <w:pPr>
        <w:rPr>
          <w:rFonts w:ascii="Arial" w:hAnsi="Arial"/>
          <w:sz w:val="22"/>
          <w:szCs w:val="22"/>
        </w:rPr>
      </w:pPr>
    </w:p>
    <w:p w14:paraId="02350E05" w14:textId="0C5DC1D9" w:rsidR="003F7AEE" w:rsidRPr="00E37A7F" w:rsidRDefault="003F7AEE" w:rsidP="00691213">
      <w:pPr>
        <w:rPr>
          <w:rFonts w:ascii="Arial" w:hAnsi="Arial"/>
          <w:sz w:val="22"/>
          <w:szCs w:val="22"/>
        </w:rPr>
      </w:pPr>
      <w:r w:rsidRPr="00E37A7F">
        <w:rPr>
          <w:rFonts w:ascii="Arial" w:hAnsi="Arial"/>
          <w:sz w:val="22"/>
          <w:szCs w:val="22"/>
        </w:rPr>
        <w:t xml:space="preserve">schliessen gestützt auf § </w:t>
      </w:r>
      <w:r w:rsidRPr="006178C8">
        <w:rPr>
          <w:rFonts w:ascii="Arial" w:hAnsi="Arial"/>
          <w:sz w:val="22"/>
          <w:szCs w:val="22"/>
        </w:rPr>
        <w:t>15 de</w:t>
      </w:r>
      <w:r w:rsidR="00691213" w:rsidRPr="006178C8">
        <w:rPr>
          <w:rFonts w:ascii="Arial" w:hAnsi="Arial"/>
          <w:sz w:val="22"/>
          <w:szCs w:val="22"/>
        </w:rPr>
        <w:t>r Verordnung zum Jagdgesetz des Kantons Aargau</w:t>
      </w:r>
      <w:r w:rsidRPr="006178C8">
        <w:rPr>
          <w:rFonts w:ascii="Arial" w:hAnsi="Arial"/>
          <w:sz w:val="22"/>
          <w:szCs w:val="22"/>
        </w:rPr>
        <w:t>s (</w:t>
      </w:r>
      <w:r w:rsidR="00691213" w:rsidRPr="006178C8">
        <w:rPr>
          <w:rFonts w:ascii="Arial" w:hAnsi="Arial"/>
          <w:sz w:val="22"/>
          <w:szCs w:val="22"/>
        </w:rPr>
        <w:t>Jagdverordnung des Kantons Aargau, AJSV</w:t>
      </w:r>
      <w:r w:rsidRPr="006178C8">
        <w:rPr>
          <w:rFonts w:ascii="Arial" w:hAnsi="Arial"/>
          <w:sz w:val="22"/>
          <w:szCs w:val="22"/>
        </w:rPr>
        <w:t>, SAR.933.2</w:t>
      </w:r>
      <w:r w:rsidR="00691213" w:rsidRPr="006178C8">
        <w:rPr>
          <w:rFonts w:ascii="Arial" w:hAnsi="Arial"/>
          <w:sz w:val="22"/>
          <w:szCs w:val="22"/>
        </w:rPr>
        <w:t>11</w:t>
      </w:r>
      <w:r w:rsidRPr="006178C8">
        <w:rPr>
          <w:rFonts w:ascii="Arial" w:hAnsi="Arial"/>
          <w:sz w:val="22"/>
          <w:szCs w:val="22"/>
        </w:rPr>
        <w:fldChar w:fldCharType="begin"/>
      </w:r>
      <w:r w:rsidRPr="006178C8">
        <w:rPr>
          <w:rFonts w:ascii="Arial" w:hAnsi="Arial"/>
          <w:sz w:val="22"/>
          <w:szCs w:val="22"/>
        </w:rPr>
        <w:instrText xml:space="preserve">  ........</w:instrText>
      </w:r>
      <w:r w:rsidRPr="006178C8">
        <w:rPr>
          <w:rFonts w:ascii="Arial" w:hAnsi="Arial"/>
          <w:sz w:val="22"/>
          <w:szCs w:val="22"/>
        </w:rPr>
        <w:fldChar w:fldCharType="end"/>
      </w:r>
      <w:r w:rsidRPr="006178C8">
        <w:rPr>
          <w:rFonts w:ascii="Arial" w:hAnsi="Arial"/>
          <w:sz w:val="22"/>
          <w:szCs w:val="22"/>
        </w:rPr>
        <w:t>) fol</w:t>
      </w:r>
      <w:r w:rsidRPr="006178C8">
        <w:rPr>
          <w:rFonts w:ascii="Arial" w:hAnsi="Arial"/>
          <w:sz w:val="22"/>
          <w:szCs w:val="22"/>
        </w:rPr>
        <w:softHyphen/>
        <w:t>gende</w:t>
      </w:r>
      <w:r w:rsidRPr="00E37A7F">
        <w:rPr>
          <w:rFonts w:ascii="Arial" w:hAnsi="Arial"/>
          <w:sz w:val="22"/>
          <w:szCs w:val="22"/>
        </w:rPr>
        <w:t xml:space="preserve"> Vereinbarung ab:</w:t>
      </w:r>
    </w:p>
    <w:p w14:paraId="48678086" w14:textId="77777777" w:rsidR="003F7AEE" w:rsidRPr="00E37A7F" w:rsidRDefault="003F7AEE" w:rsidP="003F7AEE">
      <w:pPr>
        <w:rPr>
          <w:rFonts w:ascii="Arial" w:hAnsi="Arial"/>
          <w:sz w:val="22"/>
          <w:szCs w:val="22"/>
        </w:rPr>
      </w:pPr>
    </w:p>
    <w:p w14:paraId="45BA830D" w14:textId="254F7120" w:rsidR="003F7AEE" w:rsidRPr="0096526C" w:rsidRDefault="00CB7B06" w:rsidP="008132F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Jegliches Wild (inklusive Rotwild, Schwarzwild und Dachs) wird nur innerhalb des eigenen Jagdreviers </w:t>
      </w:r>
      <w:r w:rsidRPr="006178C8">
        <w:rPr>
          <w:rFonts w:ascii="Arial" w:hAnsi="Arial"/>
          <w:sz w:val="22"/>
          <w:szCs w:val="22"/>
        </w:rPr>
        <w:t xml:space="preserve">beschossen. </w:t>
      </w:r>
      <w:r w:rsidR="00F53814" w:rsidRPr="006178C8">
        <w:rPr>
          <w:rFonts w:ascii="Arial" w:hAnsi="Arial"/>
          <w:sz w:val="22"/>
          <w:szCs w:val="22"/>
        </w:rPr>
        <w:t>Die Jagd</w:t>
      </w:r>
      <w:r w:rsidRPr="006178C8">
        <w:rPr>
          <w:rFonts w:ascii="Arial" w:hAnsi="Arial"/>
          <w:sz w:val="22"/>
          <w:szCs w:val="22"/>
        </w:rPr>
        <w:t xml:space="preserve"> über die Reviergrenze </w:t>
      </w:r>
      <w:r w:rsidR="00F53814" w:rsidRPr="006178C8">
        <w:rPr>
          <w:rFonts w:ascii="Arial" w:hAnsi="Arial"/>
          <w:sz w:val="22"/>
          <w:szCs w:val="22"/>
        </w:rPr>
        <w:t xml:space="preserve">hinaus </w:t>
      </w:r>
      <w:r w:rsidRPr="006178C8">
        <w:rPr>
          <w:rFonts w:ascii="Arial" w:hAnsi="Arial"/>
          <w:sz w:val="22"/>
          <w:szCs w:val="22"/>
        </w:rPr>
        <w:t>ist nicht zulässig.</w:t>
      </w:r>
      <w:r w:rsidR="003F7AEE" w:rsidRPr="0096526C">
        <w:rPr>
          <w:rFonts w:ascii="Arial" w:hAnsi="Arial"/>
          <w:sz w:val="22"/>
          <w:szCs w:val="22"/>
        </w:rPr>
        <w:t xml:space="preserve"> </w:t>
      </w:r>
    </w:p>
    <w:p w14:paraId="1F42698F" w14:textId="77777777" w:rsidR="003F7AEE" w:rsidRDefault="003F7AEE" w:rsidP="003F7AEE">
      <w:pPr>
        <w:ind w:left="426" w:hanging="426"/>
        <w:rPr>
          <w:rFonts w:ascii="Arial" w:hAnsi="Arial"/>
          <w:sz w:val="22"/>
          <w:szCs w:val="22"/>
        </w:rPr>
      </w:pPr>
    </w:p>
    <w:p w14:paraId="37650006" w14:textId="750A7CEA" w:rsidR="00CA5D02" w:rsidRDefault="00CA5D02" w:rsidP="00CA5D02">
      <w:pPr>
        <w:rPr>
          <w:rFonts w:ascii="Arial" w:hAnsi="Arial"/>
          <w:sz w:val="22"/>
          <w:szCs w:val="22"/>
        </w:rPr>
      </w:pPr>
      <w:r w:rsidRPr="006178C8">
        <w:rPr>
          <w:rFonts w:ascii="Arial" w:hAnsi="Arial"/>
          <w:sz w:val="22"/>
          <w:szCs w:val="22"/>
        </w:rPr>
        <w:t>Dieses Grenzjagdabkommen tritt mit Unterzeichnung in Kraft und wird unbefristet abgeschlossen. Es kann jederzeit von einer der beiden Parteien ohne Angabe von Gründen innert Monatsfrist gekündigt werden.</w:t>
      </w:r>
    </w:p>
    <w:p w14:paraId="2BD428B9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052AFAFB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733AF329" w14:textId="77777777" w:rsidR="006178C8" w:rsidRPr="0096526C" w:rsidRDefault="006178C8" w:rsidP="006178C8">
      <w:pPr>
        <w:ind w:left="4962" w:hanging="4962"/>
        <w:rPr>
          <w:rFonts w:ascii="Arial" w:hAnsi="Arial"/>
          <w:sz w:val="22"/>
          <w:szCs w:val="22"/>
        </w:rPr>
      </w:pPr>
      <w:r w:rsidRPr="0096526C">
        <w:rPr>
          <w:rFonts w:ascii="Arial" w:hAnsi="Arial"/>
          <w:sz w:val="22"/>
          <w:szCs w:val="22"/>
        </w:rPr>
        <w:t>Ort und Datum: …………………………….</w:t>
      </w:r>
      <w:r w:rsidRPr="0096526C">
        <w:rPr>
          <w:rFonts w:ascii="Arial" w:hAnsi="Arial"/>
          <w:sz w:val="22"/>
          <w:szCs w:val="22"/>
        </w:rPr>
        <w:tab/>
        <w:t>Ort und Datum: …………………………….</w:t>
      </w:r>
    </w:p>
    <w:p w14:paraId="378F570B" w14:textId="77777777" w:rsidR="006178C8" w:rsidRPr="0096526C" w:rsidRDefault="006178C8" w:rsidP="006178C8">
      <w:pPr>
        <w:ind w:left="4962" w:hanging="4962"/>
        <w:rPr>
          <w:rFonts w:ascii="Arial" w:hAnsi="Arial"/>
          <w:sz w:val="22"/>
          <w:szCs w:val="22"/>
        </w:rPr>
      </w:pPr>
    </w:p>
    <w:p w14:paraId="110B113F" w14:textId="77777777" w:rsidR="006178C8" w:rsidRPr="0096526C" w:rsidRDefault="006178C8" w:rsidP="006178C8">
      <w:pPr>
        <w:ind w:left="4962" w:hanging="4962"/>
        <w:rPr>
          <w:rFonts w:ascii="Arial" w:hAnsi="Arial"/>
          <w:sz w:val="22"/>
          <w:szCs w:val="22"/>
        </w:rPr>
      </w:pPr>
    </w:p>
    <w:p w14:paraId="70A165F7" w14:textId="77777777" w:rsidR="006178C8" w:rsidRPr="0096526C" w:rsidRDefault="006178C8" w:rsidP="006178C8">
      <w:pPr>
        <w:ind w:left="4962" w:hanging="4962"/>
        <w:rPr>
          <w:rFonts w:ascii="Arial" w:hAnsi="Arial"/>
          <w:sz w:val="22"/>
          <w:szCs w:val="22"/>
        </w:rPr>
      </w:pPr>
      <w:r w:rsidRPr="0096526C">
        <w:rPr>
          <w:rFonts w:ascii="Arial" w:hAnsi="Arial"/>
          <w:sz w:val="22"/>
          <w:szCs w:val="22"/>
        </w:rPr>
        <w:t>Für die Jagdgesellschaft …………………..</w:t>
      </w:r>
      <w:r w:rsidRPr="0096526C">
        <w:rPr>
          <w:rFonts w:ascii="Arial" w:hAnsi="Arial"/>
          <w:sz w:val="22"/>
          <w:szCs w:val="22"/>
        </w:rPr>
        <w:tab/>
        <w:t>Für die Jagdgesellschaft …………………..</w:t>
      </w:r>
    </w:p>
    <w:p w14:paraId="7AD1AAE4" w14:textId="77777777" w:rsidR="006178C8" w:rsidRPr="0096526C" w:rsidRDefault="006178C8" w:rsidP="006178C8">
      <w:pPr>
        <w:ind w:left="4962" w:hanging="4962"/>
        <w:rPr>
          <w:rFonts w:ascii="Arial" w:hAnsi="Arial"/>
          <w:sz w:val="22"/>
          <w:szCs w:val="22"/>
        </w:rPr>
      </w:pPr>
    </w:p>
    <w:p w14:paraId="5895D7E6" w14:textId="77777777" w:rsidR="006178C8" w:rsidRPr="0096526C" w:rsidRDefault="006178C8" w:rsidP="006178C8">
      <w:pPr>
        <w:ind w:left="4962" w:hanging="4962"/>
        <w:rPr>
          <w:rFonts w:ascii="Arial" w:hAnsi="Arial"/>
          <w:sz w:val="22"/>
          <w:szCs w:val="22"/>
        </w:rPr>
      </w:pPr>
    </w:p>
    <w:p w14:paraId="07888220" w14:textId="77777777" w:rsidR="006178C8" w:rsidRPr="0096526C" w:rsidRDefault="006178C8" w:rsidP="006178C8">
      <w:pPr>
        <w:ind w:left="4962" w:hanging="4962"/>
        <w:rPr>
          <w:rFonts w:ascii="Arial" w:hAnsi="Arial"/>
          <w:sz w:val="22"/>
          <w:szCs w:val="22"/>
        </w:rPr>
      </w:pPr>
      <w:r w:rsidRPr="0096526C">
        <w:rPr>
          <w:rFonts w:ascii="Arial" w:hAnsi="Arial"/>
          <w:sz w:val="22"/>
          <w:szCs w:val="22"/>
        </w:rPr>
        <w:t>Revier-Nr.: ………………………………….</w:t>
      </w:r>
      <w:r w:rsidRPr="0096526C">
        <w:rPr>
          <w:rFonts w:ascii="Arial" w:hAnsi="Arial"/>
          <w:sz w:val="22"/>
          <w:szCs w:val="22"/>
        </w:rPr>
        <w:tab/>
        <w:t>Revier-Nr.: ………………………………….</w:t>
      </w:r>
    </w:p>
    <w:p w14:paraId="1AF4CADD" w14:textId="77777777" w:rsidR="006178C8" w:rsidRPr="0096526C" w:rsidRDefault="006178C8" w:rsidP="006178C8">
      <w:pPr>
        <w:ind w:left="4962" w:hanging="4962"/>
        <w:rPr>
          <w:rFonts w:ascii="Arial" w:hAnsi="Arial"/>
          <w:sz w:val="22"/>
          <w:szCs w:val="22"/>
        </w:rPr>
      </w:pPr>
    </w:p>
    <w:p w14:paraId="3C172D78" w14:textId="77777777" w:rsidR="006178C8" w:rsidRDefault="006178C8" w:rsidP="006178C8">
      <w:pPr>
        <w:ind w:left="4962" w:hanging="4962"/>
        <w:rPr>
          <w:rFonts w:ascii="Arial" w:hAnsi="Arial"/>
          <w:sz w:val="22"/>
          <w:szCs w:val="22"/>
        </w:rPr>
      </w:pPr>
    </w:p>
    <w:p w14:paraId="372DAFCA" w14:textId="77777777" w:rsidR="006178C8" w:rsidRPr="0096526C" w:rsidRDefault="006178C8" w:rsidP="006178C8">
      <w:pPr>
        <w:ind w:left="4962" w:hanging="4962"/>
        <w:rPr>
          <w:rFonts w:ascii="Arial" w:hAnsi="Arial"/>
          <w:sz w:val="22"/>
          <w:szCs w:val="22"/>
        </w:rPr>
      </w:pPr>
    </w:p>
    <w:p w14:paraId="60381C60" w14:textId="77777777" w:rsidR="006178C8" w:rsidRPr="0096526C" w:rsidRDefault="006178C8" w:rsidP="006178C8">
      <w:pPr>
        <w:ind w:left="4962" w:hanging="4962"/>
        <w:rPr>
          <w:rFonts w:ascii="Arial" w:hAnsi="Arial"/>
          <w:sz w:val="22"/>
          <w:szCs w:val="22"/>
        </w:rPr>
      </w:pPr>
      <w:r w:rsidRPr="0096526C">
        <w:rPr>
          <w:rFonts w:ascii="Arial" w:hAnsi="Arial"/>
          <w:sz w:val="22"/>
          <w:szCs w:val="22"/>
        </w:rPr>
        <w:t>Der Präsident: ………………………………</w:t>
      </w:r>
      <w:r w:rsidRPr="0096526C">
        <w:rPr>
          <w:rFonts w:ascii="Arial" w:hAnsi="Arial"/>
          <w:sz w:val="22"/>
          <w:szCs w:val="22"/>
        </w:rPr>
        <w:tab/>
        <w:t>Der Präsident: ………………………………</w:t>
      </w:r>
    </w:p>
    <w:p w14:paraId="63A56929" w14:textId="77777777" w:rsidR="006178C8" w:rsidRDefault="006178C8" w:rsidP="006178C8">
      <w:pPr>
        <w:ind w:left="4962" w:hanging="4962"/>
        <w:rPr>
          <w:rFonts w:ascii="Arial" w:hAnsi="Arial"/>
          <w:sz w:val="22"/>
          <w:szCs w:val="22"/>
        </w:rPr>
      </w:pPr>
    </w:p>
    <w:p w14:paraId="7D14F5C4" w14:textId="77777777" w:rsidR="006178C8" w:rsidRPr="0096526C" w:rsidRDefault="006178C8" w:rsidP="006178C8">
      <w:pPr>
        <w:ind w:left="4962" w:hanging="4962"/>
        <w:rPr>
          <w:rFonts w:ascii="Arial" w:hAnsi="Arial"/>
          <w:sz w:val="22"/>
          <w:szCs w:val="22"/>
        </w:rPr>
      </w:pPr>
    </w:p>
    <w:p w14:paraId="5BC04560" w14:textId="77777777" w:rsidR="006178C8" w:rsidRPr="0096526C" w:rsidRDefault="006178C8" w:rsidP="006178C8">
      <w:pPr>
        <w:ind w:left="4962" w:hanging="4962"/>
        <w:rPr>
          <w:rFonts w:ascii="Arial" w:hAnsi="Arial"/>
          <w:sz w:val="22"/>
          <w:szCs w:val="22"/>
        </w:rPr>
      </w:pPr>
    </w:p>
    <w:p w14:paraId="7A325AE6" w14:textId="77777777" w:rsidR="006178C8" w:rsidRDefault="006178C8" w:rsidP="006178C8">
      <w:pPr>
        <w:ind w:left="4962" w:hanging="4962"/>
      </w:pPr>
      <w:r w:rsidRPr="0096526C">
        <w:rPr>
          <w:rFonts w:ascii="Arial" w:hAnsi="Arial"/>
          <w:sz w:val="22"/>
          <w:szCs w:val="22"/>
        </w:rPr>
        <w:t xml:space="preserve">Der Aktuar: ………………………………….. </w:t>
      </w:r>
      <w:r w:rsidRPr="0096526C">
        <w:rPr>
          <w:rFonts w:ascii="Arial" w:hAnsi="Arial"/>
          <w:sz w:val="22"/>
          <w:szCs w:val="22"/>
        </w:rPr>
        <w:tab/>
        <w:t>Der Aktuar: ………………………………….</w:t>
      </w:r>
    </w:p>
    <w:p w14:paraId="7ABA2288" w14:textId="77777777" w:rsidR="003F7AEE" w:rsidRDefault="003F7AEE"/>
    <w:sectPr w:rsidR="003F7AEE">
      <w:pgSz w:w="11906" w:h="16838"/>
      <w:pgMar w:top="899" w:right="74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E783" w14:textId="77777777" w:rsidR="00DE3CD3" w:rsidRDefault="00DE3CD3">
      <w:r>
        <w:separator/>
      </w:r>
    </w:p>
  </w:endnote>
  <w:endnote w:type="continuationSeparator" w:id="0">
    <w:p w14:paraId="03581712" w14:textId="77777777" w:rsidR="00DE3CD3" w:rsidRDefault="00DE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AE09" w14:textId="77777777" w:rsidR="00DE3CD3" w:rsidRDefault="00DE3CD3">
      <w:r>
        <w:separator/>
      </w:r>
    </w:p>
  </w:footnote>
  <w:footnote w:type="continuationSeparator" w:id="0">
    <w:p w14:paraId="49861418" w14:textId="77777777" w:rsidR="00DE3CD3" w:rsidRDefault="00DE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EE"/>
    <w:rsid w:val="00002837"/>
    <w:rsid w:val="000828FF"/>
    <w:rsid w:val="003611D8"/>
    <w:rsid w:val="003724F2"/>
    <w:rsid w:val="0039254B"/>
    <w:rsid w:val="003F7AEE"/>
    <w:rsid w:val="004145D5"/>
    <w:rsid w:val="00482C4D"/>
    <w:rsid w:val="004A4471"/>
    <w:rsid w:val="005514A1"/>
    <w:rsid w:val="00581C1F"/>
    <w:rsid w:val="00611C45"/>
    <w:rsid w:val="006178C8"/>
    <w:rsid w:val="00691213"/>
    <w:rsid w:val="0077688D"/>
    <w:rsid w:val="007D5995"/>
    <w:rsid w:val="008132F0"/>
    <w:rsid w:val="0082221B"/>
    <w:rsid w:val="00906383"/>
    <w:rsid w:val="00941F46"/>
    <w:rsid w:val="00A0447E"/>
    <w:rsid w:val="00C4573B"/>
    <w:rsid w:val="00CA5D02"/>
    <w:rsid w:val="00CB7B06"/>
    <w:rsid w:val="00CC7FC9"/>
    <w:rsid w:val="00CF4092"/>
    <w:rsid w:val="00D465D0"/>
    <w:rsid w:val="00DE3CD3"/>
    <w:rsid w:val="00E513CB"/>
    <w:rsid w:val="00F5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4D2D9C"/>
  <w15:chartTrackingRefBased/>
  <w15:docId w15:val="{00541EE9-36C3-44EB-AF8B-AE1A2EE2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F7AEE"/>
    <w:rPr>
      <w:rFonts w:ascii="Tahoma" w:hAnsi="Tahoma" w:cs="Arial"/>
      <w:sz w:val="28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91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F7AEE"/>
    <w:rPr>
      <w:color w:val="0000FF"/>
      <w:u w:val="single"/>
    </w:rPr>
  </w:style>
  <w:style w:type="paragraph" w:styleId="Kopfzeile">
    <w:name w:val="header"/>
    <w:basedOn w:val="Standard"/>
    <w:rsid w:val="003F7AE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F7AE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81C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81C1F"/>
    <w:rPr>
      <w:rFonts w:ascii="Segoe UI" w:hAnsi="Segoe UI" w:cs="Segoe UI"/>
      <w:sz w:val="18"/>
      <w:szCs w:val="18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6912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Wildfolgeabkommen</vt:lpstr>
    </vt:vector>
  </TitlesOfParts>
  <Company>Silva GmbH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Wildfolgeabkommen</dc:title>
  <dc:subject/>
  <dc:creator>Büro</dc:creator>
  <cp:keywords/>
  <dc:description/>
  <cp:lastModifiedBy>Gerhard Wenzinger</cp:lastModifiedBy>
  <cp:revision>4</cp:revision>
  <cp:lastPrinted>2019-02-15T10:40:00Z</cp:lastPrinted>
  <dcterms:created xsi:type="dcterms:W3CDTF">2025-10-03T09:05:00Z</dcterms:created>
  <dcterms:modified xsi:type="dcterms:W3CDTF">2025-10-03T09:06:00Z</dcterms:modified>
</cp:coreProperties>
</file>